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DB614" w14:textId="16867A4B" w:rsidR="00EE5052" w:rsidRPr="00CD3F44" w:rsidRDefault="00533020" w:rsidP="00CD3F44">
      <w:pPr>
        <w:jc w:val="right"/>
        <w:rPr>
          <w:rFonts w:ascii="Times New Roman" w:eastAsia="Trebuchet MS" w:hAnsi="Times New Roman" w:cs="Times New Roman"/>
          <w:b/>
          <w:i/>
          <w:iCs/>
          <w:sz w:val="24"/>
          <w:szCs w:val="24"/>
        </w:rPr>
      </w:pPr>
      <w:r w:rsidRPr="00CD3F44">
        <w:rPr>
          <w:rFonts w:ascii="Times New Roman" w:eastAsia="Trebuchet MS" w:hAnsi="Times New Roman" w:cs="Times New Roman"/>
          <w:b/>
          <w:i/>
          <w:iCs/>
          <w:sz w:val="24"/>
          <w:szCs w:val="24"/>
        </w:rPr>
        <w:t xml:space="preserve">Formular </w:t>
      </w:r>
      <w:r w:rsidR="00EE5052" w:rsidRPr="00CD3F44">
        <w:rPr>
          <w:rFonts w:ascii="Times New Roman" w:eastAsia="Trebuchet MS" w:hAnsi="Times New Roman" w:cs="Times New Roman"/>
          <w:b/>
          <w:i/>
          <w:iCs/>
          <w:sz w:val="24"/>
          <w:szCs w:val="24"/>
        </w:rPr>
        <w:t>2</w:t>
      </w:r>
    </w:p>
    <w:p w14:paraId="6AC8A0D0" w14:textId="534A8D0D" w:rsidR="00EE5052" w:rsidRDefault="00EE5052" w:rsidP="00CD3F44">
      <w:pPr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CD3F44">
        <w:rPr>
          <w:rFonts w:ascii="Times New Roman" w:eastAsia="Trebuchet MS" w:hAnsi="Times New Roman" w:cs="Times New Roman"/>
          <w:b/>
          <w:sz w:val="24"/>
          <w:szCs w:val="24"/>
        </w:rPr>
        <w:t>NOTA DE INFORMARE PRIVIND PRELUCRAREA DATELOR CU CARACTER PERSONAL</w:t>
      </w:r>
    </w:p>
    <w:p w14:paraId="6E120BB4" w14:textId="77777777" w:rsidR="00AB5782" w:rsidRPr="00CD3F44" w:rsidRDefault="00AB5782" w:rsidP="00CD3F44">
      <w:pPr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3AF5082" w14:textId="3E09AD51" w:rsidR="00CD3F44" w:rsidRPr="00B707B4" w:rsidRDefault="00EE5052" w:rsidP="00B707B4">
      <w:pPr>
        <w:spacing w:line="360" w:lineRule="auto"/>
        <w:ind w:firstLine="7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B707B4">
        <w:rPr>
          <w:rFonts w:ascii="Times New Roman" w:eastAsia="Trebuchet MS" w:hAnsi="Times New Roman" w:cs="Times New Roman"/>
          <w:sz w:val="24"/>
          <w:szCs w:val="24"/>
        </w:rPr>
        <w:t>Institutul</w:t>
      </w:r>
      <w:r w:rsidR="00533020" w:rsidRPr="00B707B4">
        <w:rPr>
          <w:rFonts w:ascii="Times New Roman" w:eastAsia="Trebuchet MS" w:hAnsi="Times New Roman" w:cs="Times New Roman"/>
          <w:sz w:val="24"/>
          <w:szCs w:val="24"/>
        </w:rPr>
        <w:t xml:space="preserve"> Oncologic „Prof. Dr. Ion Chiricuţă</w:t>
      </w:r>
      <w:r w:rsidR="00C749CB" w:rsidRPr="00B707B4">
        <w:rPr>
          <w:rFonts w:ascii="Times New Roman" w:eastAsia="Trebuchet MS" w:hAnsi="Times New Roman" w:cs="Times New Roman"/>
          <w:sz w:val="24"/>
          <w:szCs w:val="24"/>
        </w:rPr>
        <w:t xml:space="preserve">”, </w:t>
      </w:r>
      <w:r w:rsidR="00533020" w:rsidRPr="00B707B4">
        <w:rPr>
          <w:rFonts w:ascii="Times New Roman" w:eastAsia="Trebuchet MS" w:hAnsi="Times New Roman" w:cs="Times New Roman"/>
          <w:sz w:val="24"/>
          <w:szCs w:val="24"/>
        </w:rPr>
        <w:t>Cluj</w:t>
      </w:r>
      <w:r w:rsidR="00C749CB" w:rsidRPr="00B707B4">
        <w:rPr>
          <w:rFonts w:ascii="Times New Roman" w:eastAsia="Trebuchet MS" w:hAnsi="Times New Roman" w:cs="Times New Roman"/>
          <w:sz w:val="24"/>
          <w:szCs w:val="24"/>
        </w:rPr>
        <w:t>-Napoca,</w:t>
      </w:r>
      <w:r w:rsidR="00533020" w:rsidRPr="00B707B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 xml:space="preserve">cu sediul în </w:t>
      </w:r>
      <w:r w:rsidR="00C749CB" w:rsidRPr="00B707B4">
        <w:rPr>
          <w:rFonts w:ascii="Times New Roman" w:eastAsia="Trebuchet MS" w:hAnsi="Times New Roman" w:cs="Times New Roman"/>
          <w:sz w:val="24"/>
          <w:szCs w:val="24"/>
        </w:rPr>
        <w:t xml:space="preserve">mun. </w:t>
      </w:r>
      <w:r w:rsidR="00C9071B" w:rsidRPr="00B707B4">
        <w:rPr>
          <w:rFonts w:ascii="Times New Roman" w:eastAsia="Trebuchet MS" w:hAnsi="Times New Roman" w:cs="Times New Roman"/>
          <w:sz w:val="24"/>
          <w:szCs w:val="24"/>
        </w:rPr>
        <w:t>Cluj Napoca, str Repblicii nr 34-36, Cluj Napoca, t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>el.0</w:t>
      </w:r>
      <w:r w:rsidR="00C9071B" w:rsidRPr="00B707B4">
        <w:rPr>
          <w:rFonts w:ascii="Times New Roman" w:eastAsia="Trebuchet MS" w:hAnsi="Times New Roman" w:cs="Times New Roman"/>
          <w:sz w:val="24"/>
          <w:szCs w:val="24"/>
        </w:rPr>
        <w:t>2640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 xml:space="preserve">, email: </w:t>
      </w:r>
      <w:r w:rsidR="00041A16" w:rsidRPr="00B707B4">
        <w:rPr>
          <w:rFonts w:ascii="Times New Roman" w:hAnsi="Times New Roman" w:cs="Times New Roman"/>
          <w:sz w:val="24"/>
          <w:szCs w:val="24"/>
        </w:rPr>
        <w:fldChar w:fldCharType="begin"/>
      </w:r>
      <w:r w:rsidR="00041A16" w:rsidRPr="00B707B4">
        <w:rPr>
          <w:rFonts w:ascii="Times New Roman" w:hAnsi="Times New Roman" w:cs="Times New Roman"/>
          <w:sz w:val="24"/>
          <w:szCs w:val="24"/>
        </w:rPr>
        <w:instrText xml:space="preserve"> HYPERLINK "mailto:office@iocn.ro" </w:instrText>
      </w:r>
      <w:r w:rsidR="00041A16" w:rsidRPr="00B707B4">
        <w:rPr>
          <w:rFonts w:ascii="Times New Roman" w:hAnsi="Times New Roman" w:cs="Times New Roman"/>
          <w:sz w:val="24"/>
          <w:szCs w:val="24"/>
        </w:rPr>
        <w:fldChar w:fldCharType="separate"/>
      </w:r>
      <w:r w:rsidR="00C9071B" w:rsidRPr="00B707B4">
        <w:rPr>
          <w:rStyle w:val="Hyperlink"/>
          <w:rFonts w:ascii="Times New Roman" w:eastAsia="Trebuchet MS" w:hAnsi="Times New Roman" w:cs="Times New Roman"/>
          <w:sz w:val="24"/>
          <w:szCs w:val="24"/>
        </w:rPr>
        <w:t>office@iocn.ro</w:t>
      </w:r>
      <w:r w:rsidR="00041A16" w:rsidRPr="00B707B4">
        <w:rPr>
          <w:rStyle w:val="Hyperlink"/>
          <w:rFonts w:ascii="Times New Roman" w:eastAsia="Trebuchet MS" w:hAnsi="Times New Roman" w:cs="Times New Roman"/>
          <w:sz w:val="24"/>
          <w:szCs w:val="24"/>
        </w:rPr>
        <w:fldChar w:fldCharType="end"/>
      </w:r>
      <w:r w:rsidR="00C9071B" w:rsidRPr="00B707B4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>website: https://www.i</w:t>
      </w:r>
      <w:r w:rsidR="009E6398" w:rsidRPr="00B707B4">
        <w:rPr>
          <w:rFonts w:ascii="Times New Roman" w:eastAsia="Trebuchet MS" w:hAnsi="Times New Roman" w:cs="Times New Roman"/>
          <w:sz w:val="24"/>
          <w:szCs w:val="24"/>
        </w:rPr>
        <w:t>ocn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>.ro/ (prescurtat ”I</w:t>
      </w:r>
      <w:r w:rsidR="00533020" w:rsidRPr="00B707B4">
        <w:rPr>
          <w:rFonts w:ascii="Times New Roman" w:eastAsia="Trebuchet MS" w:hAnsi="Times New Roman" w:cs="Times New Roman"/>
          <w:sz w:val="24"/>
          <w:szCs w:val="24"/>
        </w:rPr>
        <w:t>OCN</w:t>
      </w:r>
      <w:r w:rsidR="00C749CB" w:rsidRPr="00B707B4">
        <w:rPr>
          <w:rFonts w:ascii="Times New Roman" w:eastAsia="Trebuchet MS" w:hAnsi="Times New Roman" w:cs="Times New Roman"/>
          <w:sz w:val="24"/>
          <w:szCs w:val="24"/>
        </w:rPr>
        <w:t>”), are calitatea de operator de date cu caracter personal.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 xml:space="preserve"> </w:t>
      </w:r>
    </w:p>
    <w:p w14:paraId="13B4DB47" w14:textId="58F28588" w:rsidR="00C749CB" w:rsidRDefault="0023531E" w:rsidP="00B707B4">
      <w:pPr>
        <w:spacing w:line="360" w:lineRule="auto"/>
        <w:ind w:firstLine="7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Date</w:t>
      </w:r>
      <w:r w:rsidR="00C749CB" w:rsidRPr="00B707B4">
        <w:rPr>
          <w:rFonts w:ascii="Times New Roman" w:eastAsia="Trebuchet MS" w:hAnsi="Times New Roman" w:cs="Times New Roman"/>
          <w:b/>
          <w:sz w:val="24"/>
          <w:szCs w:val="24"/>
        </w:rPr>
        <w:t xml:space="preserve"> cu caracter personal pe care le prelucrăm: </w:t>
      </w:r>
      <w:r w:rsidR="00C749CB" w:rsidRPr="00B707B4">
        <w:rPr>
          <w:rFonts w:ascii="Times New Roman" w:eastAsia="Trebuchet MS" w:hAnsi="Times New Roman" w:cs="Times New Roman"/>
          <w:sz w:val="24"/>
          <w:szCs w:val="24"/>
        </w:rPr>
        <w:t>nume, prenume, CNP, seria și numărul cărții de identitate, datele de contact, calitatea și semnătura.</w:t>
      </w:r>
    </w:p>
    <w:p w14:paraId="68A9B285" w14:textId="4C1BCBB2" w:rsidR="00B707B4" w:rsidRPr="00B707B4" w:rsidRDefault="00B707B4" w:rsidP="00B707B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B4">
        <w:rPr>
          <w:rFonts w:ascii="Times New Roman" w:eastAsia="Trebuchet MS" w:hAnsi="Times New Roman" w:cs="Times New Roman"/>
          <w:b/>
          <w:sz w:val="24"/>
          <w:szCs w:val="24"/>
        </w:rPr>
        <w:t>Sursa datelor cu caracter personal</w:t>
      </w:r>
      <w:r>
        <w:rPr>
          <w:rFonts w:ascii="Times New Roman" w:eastAsia="Trebuchet MS" w:hAnsi="Times New Roman" w:cs="Times New Roman"/>
          <w:sz w:val="24"/>
          <w:szCs w:val="24"/>
        </w:rPr>
        <w:t>: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o dată cu 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>depunerea dosarului se colectează date personale direct de la dumneavoastră prin intermediul documentelor de înscriere și al altor documente solicitate.</w:t>
      </w:r>
    </w:p>
    <w:p w14:paraId="14EF3074" w14:textId="7271F1F6" w:rsidR="00CD3F44" w:rsidRDefault="00C749CB" w:rsidP="00B707B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B707B4">
        <w:rPr>
          <w:rFonts w:ascii="Times New Roman" w:eastAsia="Trebuchet MS" w:hAnsi="Times New Roman" w:cs="Times New Roman"/>
          <w:b/>
          <w:sz w:val="24"/>
          <w:szCs w:val="24"/>
        </w:rPr>
        <w:t>Scopurile prelucrării datelor cu caracter personal: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3E2AC6" w:rsidRPr="00B707B4">
        <w:rPr>
          <w:rFonts w:ascii="Times New Roman" w:eastAsia="Trebuchet MS" w:hAnsi="Times New Roman" w:cs="Times New Roman"/>
          <w:bCs/>
          <w:iCs/>
          <w:color w:val="000000"/>
          <w:sz w:val="24"/>
          <w:szCs w:val="24"/>
        </w:rPr>
        <w:t>a</w:t>
      </w:r>
      <w:r w:rsidR="00CD3F44" w:rsidRPr="00B707B4">
        <w:rPr>
          <w:rFonts w:ascii="Times New Roman" w:eastAsia="Trebuchet MS" w:hAnsi="Times New Roman" w:cs="Times New Roman"/>
          <w:bCs/>
          <w:iCs/>
          <w:color w:val="000000"/>
          <w:sz w:val="24"/>
          <w:szCs w:val="24"/>
        </w:rPr>
        <w:t xml:space="preserve">chizitia de servicii medicale în cadrul proiectului </w:t>
      </w:r>
      <w:r w:rsidR="00CD3F44" w:rsidRPr="00B707B4">
        <w:rPr>
          <w:rFonts w:ascii="Times New Roman" w:eastAsia="Arial" w:hAnsi="Times New Roman" w:cs="Times New Roman"/>
          <w:bCs/>
          <w:iCs/>
          <w:sz w:val="24"/>
          <w:szCs w:val="24"/>
        </w:rPr>
        <w:t>„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Fii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responsabilă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de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sănătatea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ta -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programe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regionale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de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prevenire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303030"/>
          <w:sz w:val="24"/>
          <w:szCs w:val="24"/>
          <w:lang w:val="fr-FR"/>
        </w:rPr>
        <w:t xml:space="preserve">,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depistare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precoce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, diagno</w:t>
      </w:r>
      <w:r w:rsidR="00CD3F44" w:rsidRPr="00B707B4">
        <w:rPr>
          <w:rFonts w:ascii="Times New Roman" w:hAnsi="Times New Roman" w:cs="Times New Roman"/>
          <w:bCs/>
          <w:iCs/>
          <w:color w:val="444444"/>
          <w:sz w:val="24"/>
          <w:szCs w:val="24"/>
          <w:lang w:val="fr-FR"/>
        </w:rPr>
        <w:t>s</w:t>
      </w:r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tic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și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tratament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precoce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al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cancerului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de col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uterin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-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etapa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II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Regiunea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 xml:space="preserve"> de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dezvoltare</w:t>
      </w:r>
      <w:proofErr w:type="spellEnd"/>
      <w:r w:rsidR="00CD3F44" w:rsidRPr="00B707B4">
        <w:rPr>
          <w:rFonts w:ascii="Times New Roman" w:hAnsi="Times New Roman" w:cs="Times New Roman"/>
          <w:bCs/>
          <w:iCs/>
          <w:color w:val="303030"/>
          <w:sz w:val="24"/>
          <w:szCs w:val="24"/>
          <w:lang w:val="fr-FR"/>
        </w:rPr>
        <w:t xml:space="preserve">: </w:t>
      </w:r>
      <w:proofErr w:type="spellStart"/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Nord</w:t>
      </w:r>
      <w:r w:rsidR="00CD3F44" w:rsidRPr="00B707B4">
        <w:rPr>
          <w:rFonts w:ascii="Times New Roman" w:hAnsi="Times New Roman" w:cs="Times New Roman"/>
          <w:bCs/>
          <w:iCs/>
          <w:color w:val="303030"/>
          <w:sz w:val="24"/>
          <w:szCs w:val="24"/>
          <w:lang w:val="fr-FR"/>
        </w:rPr>
        <w:t>-</w:t>
      </w:r>
      <w:r w:rsidR="00CD3F44" w:rsidRPr="00B707B4">
        <w:rPr>
          <w:rFonts w:ascii="Times New Roman" w:hAnsi="Times New Roman" w:cs="Times New Roman"/>
          <w:bCs/>
          <w:iCs/>
          <w:color w:val="141414"/>
          <w:sz w:val="24"/>
          <w:szCs w:val="24"/>
          <w:lang w:val="fr-FR"/>
        </w:rPr>
        <w:t>Vest</w:t>
      </w:r>
      <w:proofErr w:type="spellEnd"/>
      <w:r w:rsidR="00CD3F44" w:rsidRPr="00B707B4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” cod SMIS </w:t>
      </w:r>
      <w:r w:rsidR="00CD3F44" w:rsidRPr="00B707B4">
        <w:rPr>
          <w:rFonts w:ascii="Times New Roman" w:hAnsi="Times New Roman" w:cs="Times New Roman"/>
          <w:bCs/>
          <w:iCs/>
          <w:sz w:val="24"/>
          <w:szCs w:val="24"/>
          <w:lang w:val="fr-FR"/>
        </w:rPr>
        <w:t>140501</w:t>
      </w:r>
      <w:r w:rsidR="00473369">
        <w:rPr>
          <w:rFonts w:ascii="Times New Roman" w:hAnsi="Times New Roman" w:cs="Times New Roman"/>
          <w:bCs/>
          <w:iCs/>
          <w:sz w:val="24"/>
          <w:szCs w:val="24"/>
          <w:lang w:val="fr-FR"/>
        </w:rPr>
        <w:t>.</w:t>
      </w:r>
    </w:p>
    <w:p w14:paraId="70E4BFE4" w14:textId="34210C11" w:rsidR="007046A3" w:rsidRDefault="007046A3" w:rsidP="00B707B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proofErr w:type="spellStart"/>
      <w:r w:rsidRPr="007046A3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Temeiul</w:t>
      </w:r>
      <w:proofErr w:type="spellEnd"/>
      <w:r w:rsidRPr="007046A3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046A3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legal</w:t>
      </w:r>
      <w:proofErr w:type="spellEnd"/>
      <w:r w:rsidRPr="007046A3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al </w:t>
      </w:r>
      <w:proofErr w:type="spellStart"/>
      <w:r w:rsidRPr="007046A3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prelucrării</w:t>
      </w:r>
      <w:proofErr w:type="spellEnd"/>
      <w:r w:rsidRPr="007046A3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7046A3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datelor</w:t>
      </w:r>
      <w:proofErr w:type="spellEnd"/>
      <w:r w:rsidRPr="007046A3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art. 6,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alin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. 1, lit. b) ”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prelucrarea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necesară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executarea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contract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la care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persoana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vizată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este parte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a face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demersuri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cererea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persoanei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vizate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înainte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încheierea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contract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fr-FR"/>
        </w:rPr>
        <w:t>”</w:t>
      </w:r>
      <w:r w:rsidR="008E32FE">
        <w:rPr>
          <w:rFonts w:ascii="Times New Roman" w:hAnsi="Times New Roman" w:cs="Times New Roman"/>
          <w:bCs/>
          <w:iCs/>
          <w:sz w:val="24"/>
          <w:szCs w:val="24"/>
          <w:lang w:val="fr-FR"/>
        </w:rPr>
        <w:t>.</w:t>
      </w:r>
    </w:p>
    <w:p w14:paraId="72D8A53D" w14:textId="2FD33D41" w:rsidR="008E32FE" w:rsidRDefault="008E32FE" w:rsidP="00B707B4">
      <w:pPr>
        <w:spacing w:line="360" w:lineRule="auto"/>
        <w:ind w:firstLine="7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B707B4">
        <w:rPr>
          <w:rFonts w:ascii="Times New Roman" w:eastAsia="Trebuchet MS" w:hAnsi="Times New Roman" w:cs="Times New Roman"/>
          <w:b/>
          <w:sz w:val="24"/>
          <w:szCs w:val="24"/>
        </w:rPr>
        <w:t>Drepturile dumneavoastră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sunt: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dreptul de acces la date, dreptul la rectificare, dreptul la ștergerea datelor, dreptul la restricționarea prelucrării, dreptul la portabilitatea datelor, dreptul la opoziție, dreptul de a nu face obiectul unei decizii bazate exclusiv pe prelucrarea automată, dreptul de a depune o plângere la Autoritatea Națională de Supraveghere a Protecției Datelor cu Caracter Personal, dreptul de a vă retrage consimțământul, dacă acesta a fost acordat. 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 xml:space="preserve">Pentru exercitarea drepturilor dumneavoastră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vă rugăm să accesați site-ul </w:t>
      </w:r>
      <w:hyperlink r:id="rId7" w:history="1">
        <w:r w:rsidRPr="008D4D1D">
          <w:rPr>
            <w:rStyle w:val="Hyperlink"/>
            <w:rFonts w:ascii="Times New Roman" w:eastAsia="Trebuchet MS" w:hAnsi="Times New Roman" w:cs="Times New Roman"/>
            <w:sz w:val="24"/>
            <w:szCs w:val="24"/>
          </w:rPr>
          <w:t>https://www.potisaprevii.eu/</w:t>
        </w:r>
      </w:hyperlink>
      <w:r>
        <w:rPr>
          <w:rFonts w:ascii="Times New Roman" w:eastAsia="Trebuchet MS" w:hAnsi="Times New Roman" w:cs="Times New Roman"/>
          <w:sz w:val="24"/>
          <w:szCs w:val="24"/>
        </w:rPr>
        <w:t xml:space="preserve">, de unde folosiți un model de cerere potrivit dreptului pe care doriți să-l exercitați și să o trimiteți la adresa de e-mail: </w:t>
      </w:r>
      <w:hyperlink r:id="rId8" w:history="1">
        <w:r w:rsidRPr="008D4D1D">
          <w:rPr>
            <w:rStyle w:val="Hyperlink"/>
            <w:rFonts w:ascii="Times New Roman" w:eastAsia="Trebuchet MS" w:hAnsi="Times New Roman" w:cs="Times New Roman"/>
            <w:sz w:val="24"/>
            <w:szCs w:val="24"/>
          </w:rPr>
          <w:t>dpo@iocn.ro</w:t>
        </w:r>
      </w:hyperlink>
      <w:r>
        <w:rPr>
          <w:rFonts w:ascii="Times New Roman" w:eastAsia="Trebuchet MS" w:hAnsi="Times New Roman" w:cs="Times New Roman"/>
          <w:sz w:val="24"/>
          <w:szCs w:val="24"/>
        </w:rPr>
        <w:t xml:space="preserve"> sau la Registratura de la sediul operatorului. </w:t>
      </w:r>
    </w:p>
    <w:p w14:paraId="5C696828" w14:textId="40D708EC" w:rsidR="008E32FE" w:rsidRPr="008E32FE" w:rsidRDefault="008E32FE" w:rsidP="00B707B4">
      <w:pPr>
        <w:spacing w:line="360" w:lineRule="auto"/>
        <w:ind w:firstLine="720"/>
        <w:contextualSpacing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Destinatarii datelor cu caracter personal sunt, </w:t>
      </w:r>
      <w:r w:rsidRPr="008E32FE">
        <w:rPr>
          <w:rFonts w:ascii="Times New Roman" w:eastAsia="Trebuchet MS" w:hAnsi="Times New Roman" w:cs="Times New Roman"/>
          <w:sz w:val="24"/>
          <w:szCs w:val="24"/>
        </w:rPr>
        <w:t>după caz: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="000056CC">
        <w:rPr>
          <w:rFonts w:ascii="Times New Roman" w:eastAsia="Trebuchet MS" w:hAnsi="Times New Roman" w:cs="Times New Roman"/>
          <w:sz w:val="24"/>
          <w:szCs w:val="24"/>
        </w:rPr>
        <w:t>personalul</w:t>
      </w:r>
      <w:r w:rsidR="0065779E">
        <w:rPr>
          <w:rFonts w:ascii="Times New Roman" w:eastAsia="Trebuchet MS" w:hAnsi="Times New Roman" w:cs="Times New Roman"/>
          <w:sz w:val="24"/>
          <w:szCs w:val="24"/>
        </w:rPr>
        <w:t xml:space="preserve"> intern</w:t>
      </w:r>
      <w:r w:rsidR="000056CC">
        <w:rPr>
          <w:rFonts w:ascii="Times New Roman" w:eastAsia="Trebuchet MS" w:hAnsi="Times New Roman" w:cs="Times New Roman"/>
          <w:sz w:val="24"/>
          <w:szCs w:val="24"/>
        </w:rPr>
        <w:t xml:space="preserve"> responsabil de </w:t>
      </w:r>
      <w:r w:rsidR="0065779E">
        <w:rPr>
          <w:rFonts w:ascii="Times New Roman" w:eastAsia="Trebuchet MS" w:hAnsi="Times New Roman" w:cs="Times New Roman"/>
          <w:sz w:val="24"/>
          <w:szCs w:val="24"/>
        </w:rPr>
        <w:t xml:space="preserve">încheierea </w:t>
      </w:r>
      <w:r w:rsidR="000056CC">
        <w:rPr>
          <w:rFonts w:ascii="Times New Roman" w:eastAsia="Trebuchet MS" w:hAnsi="Times New Roman" w:cs="Times New Roman"/>
          <w:sz w:val="24"/>
          <w:szCs w:val="24"/>
        </w:rPr>
        <w:t>contractului de prestări servicii</w:t>
      </w:r>
      <w:r w:rsidR="00264886">
        <w:rPr>
          <w:rFonts w:ascii="Times New Roman" w:eastAsia="Trebuchet MS" w:hAnsi="Times New Roman" w:cs="Times New Roman"/>
          <w:sz w:val="24"/>
          <w:szCs w:val="24"/>
        </w:rPr>
        <w:t>, precum și, atunci când este cazul, organele de control.</w:t>
      </w:r>
    </w:p>
    <w:p w14:paraId="3B61E609" w14:textId="027BEF42" w:rsidR="00EE5052" w:rsidRDefault="00EE5052" w:rsidP="00B707B4">
      <w:pPr>
        <w:spacing w:line="360" w:lineRule="auto"/>
        <w:ind w:firstLine="7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B707B4">
        <w:rPr>
          <w:rFonts w:ascii="Times New Roman" w:eastAsia="Trebuchet MS" w:hAnsi="Times New Roman" w:cs="Times New Roman"/>
          <w:b/>
          <w:sz w:val="24"/>
          <w:szCs w:val="24"/>
        </w:rPr>
        <w:t>Perioada de stocare a datelor personale</w:t>
      </w:r>
      <w:r w:rsidR="00473369">
        <w:rPr>
          <w:rFonts w:ascii="Times New Roman" w:eastAsia="Trebuchet MS" w:hAnsi="Times New Roman" w:cs="Times New Roman"/>
          <w:sz w:val="24"/>
          <w:szCs w:val="24"/>
        </w:rPr>
        <w:t xml:space="preserve">: 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 xml:space="preserve">Datele dumneavoastră personale sunt stocate pe perioada necesară efectuării tuturor demersurilor întreprinse pentru înscrierea în/ și derularea programului de servicii </w:t>
      </w:r>
      <w:r w:rsidR="00041A16">
        <w:rPr>
          <w:rFonts w:ascii="Times New Roman" w:eastAsia="Trebuchet MS" w:hAnsi="Times New Roman" w:cs="Times New Roman"/>
          <w:sz w:val="24"/>
          <w:szCs w:val="24"/>
        </w:rPr>
        <w:t>medicale de prevenț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>ie, depistare p</w:t>
      </w:r>
      <w:r w:rsidR="00041A16">
        <w:rPr>
          <w:rFonts w:ascii="Times New Roman" w:eastAsia="Trebuchet MS" w:hAnsi="Times New Roman" w:cs="Times New Roman"/>
          <w:sz w:val="24"/>
          <w:szCs w:val="24"/>
        </w:rPr>
        <w:t>recoce (screening), diagnostic s</w:t>
      </w:r>
      <w:bookmarkStart w:id="0" w:name="_GoBack"/>
      <w:bookmarkEnd w:id="0"/>
      <w:r w:rsidRPr="00B707B4">
        <w:rPr>
          <w:rFonts w:ascii="Times New Roman" w:eastAsia="Trebuchet MS" w:hAnsi="Times New Roman" w:cs="Times New Roman"/>
          <w:sz w:val="24"/>
          <w:szCs w:val="24"/>
        </w:rPr>
        <w:t xml:space="preserve">i tratament precoce al cancerului de col uterin, precum și îndeplinirea atribuţiilor legale de raportare/ punere la dispoziție, </w:t>
      </w:r>
      <w:r w:rsidR="007046A3">
        <w:rPr>
          <w:rFonts w:ascii="Times New Roman" w:eastAsia="Trebuchet MS" w:hAnsi="Times New Roman" w:cs="Times New Roman"/>
          <w:sz w:val="24"/>
          <w:szCs w:val="24"/>
        </w:rPr>
        <w:t>urmând să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7046A3">
        <w:rPr>
          <w:rFonts w:ascii="Times New Roman" w:eastAsia="Trebuchet MS" w:hAnsi="Times New Roman" w:cs="Times New Roman"/>
          <w:sz w:val="24"/>
          <w:szCs w:val="24"/>
        </w:rPr>
        <w:t>fie</w:t>
      </w:r>
      <w:r w:rsidRPr="00B707B4">
        <w:rPr>
          <w:rFonts w:ascii="Times New Roman" w:eastAsia="Trebuchet MS" w:hAnsi="Times New Roman" w:cs="Times New Roman"/>
          <w:sz w:val="24"/>
          <w:szCs w:val="24"/>
        </w:rPr>
        <w:t xml:space="preserve"> arhivate potrivit legislației aplicabi</w:t>
      </w:r>
      <w:r w:rsidR="00A96104">
        <w:rPr>
          <w:rFonts w:ascii="Times New Roman" w:eastAsia="Trebuchet MS" w:hAnsi="Times New Roman" w:cs="Times New Roman"/>
          <w:sz w:val="24"/>
          <w:szCs w:val="24"/>
        </w:rPr>
        <w:t>le în domeniu.</w:t>
      </w:r>
    </w:p>
    <w:p w14:paraId="693D28AA" w14:textId="36D9239F" w:rsidR="008E32FE" w:rsidRPr="008E32FE" w:rsidRDefault="008E32FE" w:rsidP="00B707B4">
      <w:pPr>
        <w:spacing w:line="360" w:lineRule="auto"/>
        <w:ind w:firstLine="7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Pentru orice informații în legătură cu prelucrarea datelor cu caracter personal de către operatorul de date puteți contacta Responsabilul de Protecția Datelor cu Caracter Personal, la adresa de e-mail: </w:t>
      </w:r>
      <w:hyperlink r:id="rId9" w:history="1">
        <w:r w:rsidRPr="008D4D1D">
          <w:rPr>
            <w:rStyle w:val="Hyperlink"/>
            <w:rFonts w:ascii="Times New Roman" w:eastAsia="Trebuchet MS" w:hAnsi="Times New Roman" w:cs="Times New Roman"/>
            <w:sz w:val="24"/>
            <w:szCs w:val="24"/>
          </w:rPr>
          <w:t>dpo@iocn.ro</w:t>
        </w:r>
      </w:hyperlink>
      <w:r>
        <w:rPr>
          <w:rFonts w:ascii="Times New Roman" w:eastAsia="Trebuchet MS" w:hAnsi="Times New Roman" w:cs="Times New Roman"/>
          <w:sz w:val="24"/>
          <w:szCs w:val="24"/>
        </w:rPr>
        <w:t xml:space="preserve">. </w:t>
      </w:r>
    </w:p>
    <w:p w14:paraId="095062F2" w14:textId="43386101" w:rsidR="00EE5052" w:rsidRDefault="00EE5052" w:rsidP="00B707B4">
      <w:pPr>
        <w:spacing w:line="360" w:lineRule="auto"/>
        <w:ind w:firstLine="7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B707B4">
        <w:rPr>
          <w:rFonts w:ascii="Times New Roman" w:eastAsia="Trebuchet MS" w:hAnsi="Times New Roman" w:cs="Times New Roman"/>
          <w:sz w:val="24"/>
          <w:szCs w:val="24"/>
        </w:rPr>
        <w:t xml:space="preserve">Subsemnatul/a ..................................................... CNP ............................., declar că am citit și am luat la cunoștință </w:t>
      </w:r>
      <w:r w:rsidR="008E32FE">
        <w:rPr>
          <w:rFonts w:ascii="Times New Roman" w:eastAsia="Trebuchet MS" w:hAnsi="Times New Roman" w:cs="Times New Roman"/>
          <w:sz w:val="24"/>
          <w:szCs w:val="24"/>
        </w:rPr>
        <w:t xml:space="preserve">prezenta notă de informare. </w:t>
      </w:r>
    </w:p>
    <w:p w14:paraId="64EE3FD3" w14:textId="2313610A" w:rsidR="008E32FE" w:rsidRDefault="008E32FE" w:rsidP="00B707B4">
      <w:pPr>
        <w:spacing w:line="360" w:lineRule="auto"/>
        <w:ind w:firstLine="7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14:paraId="397E78E0" w14:textId="77777777" w:rsidR="008E32FE" w:rsidRPr="00B707B4" w:rsidRDefault="008E32FE" w:rsidP="00B707B4">
      <w:pPr>
        <w:spacing w:line="360" w:lineRule="auto"/>
        <w:ind w:firstLine="720"/>
        <w:contextualSpacing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14:paraId="7FFB43D7" w14:textId="3031C2E4" w:rsidR="00EE5052" w:rsidRPr="00B707B4" w:rsidRDefault="00EE5052" w:rsidP="00B707B4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B4">
        <w:rPr>
          <w:rFonts w:ascii="Times New Roman" w:eastAsia="Trebuchet MS" w:hAnsi="Times New Roman" w:cs="Times New Roman"/>
          <w:sz w:val="24"/>
          <w:szCs w:val="24"/>
        </w:rPr>
        <w:t>Data ..........</w:t>
      </w:r>
      <w:r w:rsidR="00CD3F44" w:rsidRPr="00B707B4">
        <w:rPr>
          <w:rFonts w:ascii="Times New Roman" w:eastAsia="Trebuchet MS" w:hAnsi="Times New Roman" w:cs="Times New Roman"/>
          <w:sz w:val="24"/>
          <w:szCs w:val="24"/>
        </w:rPr>
        <w:tab/>
      </w:r>
      <w:r w:rsidR="00CD3F44" w:rsidRPr="00B707B4">
        <w:rPr>
          <w:rFonts w:ascii="Times New Roman" w:eastAsia="Trebuchet MS" w:hAnsi="Times New Roman" w:cs="Times New Roman"/>
          <w:sz w:val="24"/>
          <w:szCs w:val="24"/>
        </w:rPr>
        <w:tab/>
      </w:r>
      <w:r w:rsidR="00CD3F44" w:rsidRPr="00B707B4">
        <w:rPr>
          <w:rFonts w:ascii="Times New Roman" w:eastAsia="Trebuchet MS" w:hAnsi="Times New Roman" w:cs="Times New Roman"/>
          <w:sz w:val="24"/>
          <w:szCs w:val="24"/>
        </w:rPr>
        <w:tab/>
      </w:r>
      <w:r w:rsidR="00CD3F44" w:rsidRPr="00B707B4">
        <w:rPr>
          <w:rFonts w:ascii="Times New Roman" w:eastAsia="Trebuchet MS" w:hAnsi="Times New Roman" w:cs="Times New Roman"/>
          <w:sz w:val="24"/>
          <w:szCs w:val="24"/>
        </w:rPr>
        <w:tab/>
      </w:r>
      <w:r w:rsidR="00CD3F44" w:rsidRPr="00B707B4">
        <w:rPr>
          <w:rFonts w:ascii="Times New Roman" w:eastAsia="Trebuchet MS" w:hAnsi="Times New Roman" w:cs="Times New Roman"/>
          <w:sz w:val="24"/>
          <w:szCs w:val="24"/>
        </w:rPr>
        <w:tab/>
      </w:r>
      <w:r w:rsidR="00CD3F44" w:rsidRPr="00B707B4">
        <w:rPr>
          <w:rFonts w:ascii="Times New Roman" w:eastAsia="Trebuchet MS" w:hAnsi="Times New Roman" w:cs="Times New Roman"/>
          <w:sz w:val="24"/>
          <w:szCs w:val="24"/>
        </w:rPr>
        <w:tab/>
      </w:r>
      <w:r w:rsidR="00CD3F44" w:rsidRPr="00B707B4">
        <w:rPr>
          <w:rFonts w:ascii="Times New Roman" w:eastAsia="Trebuchet MS" w:hAnsi="Times New Roman" w:cs="Times New Roman"/>
          <w:sz w:val="24"/>
          <w:szCs w:val="24"/>
        </w:rPr>
        <w:tab/>
        <w:t xml:space="preserve"> Semnătura.......................</w:t>
      </w:r>
    </w:p>
    <w:sectPr w:rsidR="00EE5052" w:rsidRPr="00B707B4" w:rsidSect="00CD3F44">
      <w:headerReference w:type="default" r:id="rId10"/>
      <w:footerReference w:type="default" r:id="rId11"/>
      <w:pgSz w:w="12240" w:h="15840"/>
      <w:pgMar w:top="1440" w:right="900" w:bottom="1440" w:left="993" w:header="426" w:footer="5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9B33C" w14:textId="77777777" w:rsidR="00DC3A47" w:rsidRDefault="00DC3A47" w:rsidP="00EE5052">
      <w:pPr>
        <w:spacing w:after="0" w:line="240" w:lineRule="auto"/>
      </w:pPr>
      <w:r>
        <w:separator/>
      </w:r>
    </w:p>
  </w:endnote>
  <w:endnote w:type="continuationSeparator" w:id="0">
    <w:p w14:paraId="2C8CE4D5" w14:textId="77777777" w:rsidR="00DC3A47" w:rsidRDefault="00DC3A47" w:rsidP="00EE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15CE" w14:textId="77777777" w:rsidR="00CE2F82" w:rsidRDefault="00CE2F82" w:rsidP="00CE2F82">
    <w:pPr>
      <w:pStyle w:val="Footer"/>
      <w:jc w:val="center"/>
    </w:pPr>
  </w:p>
  <w:p w14:paraId="64C5299B" w14:textId="7D2F3786" w:rsidR="00CE2F82" w:rsidRDefault="00CE2F82" w:rsidP="00CE2F82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33C8DE36" wp14:editId="3C017CEA">
          <wp:extent cx="3181350" cy="60025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971" cy="63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33063" w14:textId="77777777" w:rsidR="00DC3A47" w:rsidRDefault="00DC3A47" w:rsidP="00EE5052">
      <w:pPr>
        <w:spacing w:after="0" w:line="240" w:lineRule="auto"/>
      </w:pPr>
      <w:r>
        <w:separator/>
      </w:r>
    </w:p>
  </w:footnote>
  <w:footnote w:type="continuationSeparator" w:id="0">
    <w:p w14:paraId="349D1AFE" w14:textId="77777777" w:rsidR="00DC3A47" w:rsidRDefault="00DC3A47" w:rsidP="00EE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382F" w14:textId="78776C15" w:rsidR="00CE2F82" w:rsidRDefault="00CE2F82" w:rsidP="00CE2F82">
    <w:pPr>
      <w:pStyle w:val="Header"/>
      <w:jc w:val="center"/>
    </w:pPr>
    <w:r w:rsidRPr="0042732C">
      <w:rPr>
        <w:noProof/>
        <w:lang w:val="en-US" w:eastAsia="en-US"/>
      </w:rPr>
      <w:drawing>
        <wp:inline distT="0" distB="0" distL="0" distR="0" wp14:anchorId="1BCFE213" wp14:editId="1120C135">
          <wp:extent cx="4027170" cy="715010"/>
          <wp:effectExtent l="19050" t="0" r="0" b="0"/>
          <wp:docPr id="17" name="Picture 17" descr="antet poz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poza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17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7A58FE" w14:textId="77777777" w:rsidR="00CE2F82" w:rsidRDefault="00CE2F82" w:rsidP="00CE2F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B53"/>
    <w:multiLevelType w:val="hybridMultilevel"/>
    <w:tmpl w:val="E3861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E00BE"/>
    <w:multiLevelType w:val="multilevel"/>
    <w:tmpl w:val="5630BF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B521B9"/>
    <w:multiLevelType w:val="hybridMultilevel"/>
    <w:tmpl w:val="02F0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28F8"/>
    <w:multiLevelType w:val="hybridMultilevel"/>
    <w:tmpl w:val="C1B03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385627"/>
    <w:multiLevelType w:val="hybridMultilevel"/>
    <w:tmpl w:val="9C5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52"/>
    <w:rsid w:val="000056CC"/>
    <w:rsid w:val="00041A16"/>
    <w:rsid w:val="00071D63"/>
    <w:rsid w:val="000D127E"/>
    <w:rsid w:val="000F7FEB"/>
    <w:rsid w:val="0015382C"/>
    <w:rsid w:val="0023531E"/>
    <w:rsid w:val="00245248"/>
    <w:rsid w:val="00250D0D"/>
    <w:rsid w:val="00264886"/>
    <w:rsid w:val="003A25AD"/>
    <w:rsid w:val="003E2AC6"/>
    <w:rsid w:val="00473369"/>
    <w:rsid w:val="00533020"/>
    <w:rsid w:val="0065779E"/>
    <w:rsid w:val="007046A3"/>
    <w:rsid w:val="008326BA"/>
    <w:rsid w:val="008E32FE"/>
    <w:rsid w:val="009E6398"/>
    <w:rsid w:val="00A96104"/>
    <w:rsid w:val="00AB5782"/>
    <w:rsid w:val="00B30FC8"/>
    <w:rsid w:val="00B707B4"/>
    <w:rsid w:val="00C749CB"/>
    <w:rsid w:val="00C9071B"/>
    <w:rsid w:val="00CD3F44"/>
    <w:rsid w:val="00CE2F82"/>
    <w:rsid w:val="00DC3A47"/>
    <w:rsid w:val="00E004A6"/>
    <w:rsid w:val="00EE5052"/>
    <w:rsid w:val="00F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8D65AA"/>
  <w15:chartTrackingRefBased/>
  <w15:docId w15:val="{8CD718E3-958F-4076-833A-5B9FD389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052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E5052"/>
    <w:pPr>
      <w:ind w:left="720"/>
      <w:contextualSpacing/>
    </w:pPr>
  </w:style>
  <w:style w:type="paragraph" w:customStyle="1" w:styleId="Default">
    <w:name w:val="Default"/>
    <w:rsid w:val="00EE50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E5052"/>
    <w:rPr>
      <w:b/>
      <w:bCs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EE5052"/>
    <w:rPr>
      <w:rFonts w:eastAsiaTheme="minorEastAsia"/>
      <w:lang w:val="ro-RO" w:eastAsia="ro-RO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"/>
    <w:basedOn w:val="Normal"/>
    <w:link w:val="FootnoteTextChar"/>
    <w:uiPriority w:val="99"/>
    <w:unhideWhenUsed/>
    <w:rsid w:val="00EE5052"/>
    <w:pPr>
      <w:spacing w:after="0" w:line="240" w:lineRule="auto"/>
    </w:pPr>
    <w:rPr>
      <w:rFonts w:ascii="Trebuchet MS" w:eastAsia="Times New Roman" w:hAnsi="Trebuchet MS" w:cs="Times New Roman"/>
      <w:b/>
      <w:sz w:val="20"/>
      <w:szCs w:val="20"/>
      <w:lang w:val="en-US" w:eastAsia="en-US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EE5052"/>
    <w:rPr>
      <w:rFonts w:ascii="Trebuchet MS" w:eastAsia="Times New Roman" w:hAnsi="Trebuchet MS" w:cs="Times New Roman"/>
      <w:b/>
      <w:sz w:val="20"/>
      <w:szCs w:val="20"/>
    </w:rPr>
  </w:style>
  <w:style w:type="character" w:styleId="FootnoteReference">
    <w:name w:val="footnote reference"/>
    <w:uiPriority w:val="99"/>
    <w:unhideWhenUsed/>
    <w:rsid w:val="00EE505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82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82"/>
    <w:rPr>
      <w:rFonts w:eastAsiaTheme="minorEastAsia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C907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0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ocn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tisaprevii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iocn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MELNIC</dc:creator>
  <cp:keywords/>
  <dc:description/>
  <cp:lastModifiedBy>Pocu_S9</cp:lastModifiedBy>
  <cp:revision>23</cp:revision>
  <dcterms:created xsi:type="dcterms:W3CDTF">2021-10-01T05:34:00Z</dcterms:created>
  <dcterms:modified xsi:type="dcterms:W3CDTF">2022-06-23T11:18:00Z</dcterms:modified>
</cp:coreProperties>
</file>